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C270" w14:textId="77777777" w:rsidR="00C84C59" w:rsidRDefault="00C84C59" w:rsidP="00C84C59">
      <w:pPr>
        <w:rPr>
          <w:b/>
        </w:rPr>
      </w:pPr>
      <w:r>
        <w:rPr>
          <w:b/>
        </w:rPr>
        <w:t>Act V Key Lines</w:t>
      </w:r>
    </w:p>
    <w:p w14:paraId="1ECAF80A" w14:textId="77777777" w:rsidR="00C84C59" w:rsidRDefault="00C84C59" w:rsidP="00C84C59"/>
    <w:p w14:paraId="6B9A57B2" w14:textId="77777777" w:rsidR="00BF177A" w:rsidRDefault="00C84C59" w:rsidP="00C84C59">
      <w:pPr>
        <w:pStyle w:val="ListParagraph"/>
        <w:numPr>
          <w:ilvl w:val="0"/>
          <w:numId w:val="1"/>
        </w:numPr>
        <w:jc w:val="left"/>
      </w:pPr>
      <w:r>
        <w:t>“Out, damned spot, out, I say!”</w:t>
      </w:r>
    </w:p>
    <w:p w14:paraId="1B23389F" w14:textId="77777777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“Revenges burn in them, for their dear causes would to the bleeding and the grim alarm excite the mortified man.”</w:t>
      </w:r>
    </w:p>
    <w:p w14:paraId="313FEBAD" w14:textId="77777777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“How does your patient, doctor?”</w:t>
      </w:r>
    </w:p>
    <w:p w14:paraId="7C41235C" w14:textId="77777777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“I have almost forgot the taste of fears.”</w:t>
      </w:r>
    </w:p>
    <w:p w14:paraId="69F6869E" w14:textId="77777777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“She should have died hereafter.”</w:t>
      </w:r>
    </w:p>
    <w:p w14:paraId="31974187" w14:textId="77777777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“Life’s but a walking shadow, a poor player that struts and frets his hour upon the stage and then is heard no more.  It is a tale told by an idiot, full of sound and fury, signifying nothing.”</w:t>
      </w:r>
    </w:p>
    <w:p w14:paraId="12B9A1A0" w14:textId="77777777" w:rsidR="00F96E84" w:rsidRDefault="00F96E84" w:rsidP="00C84C59">
      <w:pPr>
        <w:pStyle w:val="ListParagraph"/>
        <w:numPr>
          <w:ilvl w:val="0"/>
          <w:numId w:val="1"/>
        </w:numPr>
        <w:jc w:val="left"/>
      </w:pPr>
      <w:r>
        <w:t>“Turn hellhound, turn!”</w:t>
      </w:r>
    </w:p>
    <w:p w14:paraId="767A38D6" w14:textId="77777777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“I have no words; my voice is in my sword…”</w:t>
      </w:r>
    </w:p>
    <w:p w14:paraId="49E34F0C" w14:textId="33C6EEA2" w:rsidR="00C84C59" w:rsidRDefault="00C84C59" w:rsidP="00C84C59">
      <w:pPr>
        <w:pStyle w:val="ListParagraph"/>
        <w:numPr>
          <w:ilvl w:val="0"/>
          <w:numId w:val="1"/>
        </w:numPr>
        <w:jc w:val="left"/>
      </w:pPr>
      <w:r>
        <w:t>Act V, Scene viii (Lines 72-88)</w:t>
      </w:r>
    </w:p>
    <w:p w14:paraId="71BD896D" w14:textId="15038B90" w:rsidR="00912F7F" w:rsidRDefault="00912F7F" w:rsidP="00912F7F">
      <w:pPr>
        <w:jc w:val="left"/>
      </w:pPr>
    </w:p>
    <w:p w14:paraId="440DDC71" w14:textId="62CEBFAD" w:rsidR="00912F7F" w:rsidRDefault="00912F7F" w:rsidP="00912F7F">
      <w:pPr>
        <w:jc w:val="left"/>
      </w:pPr>
    </w:p>
    <w:p w14:paraId="309C4DE1" w14:textId="2562B67D" w:rsidR="00912F7F" w:rsidRDefault="00912F7F" w:rsidP="00912F7F">
      <w:pPr>
        <w:jc w:val="left"/>
        <w:rPr>
          <w:u w:val="single"/>
        </w:rPr>
      </w:pPr>
      <w:r>
        <w:rPr>
          <w:u w:val="single"/>
        </w:rPr>
        <w:t>Directions:</w:t>
      </w:r>
    </w:p>
    <w:p w14:paraId="56FFAD54" w14:textId="70F93DB2" w:rsidR="00912F7F" w:rsidRDefault="00912F7F" w:rsidP="00912F7F">
      <w:pPr>
        <w:jc w:val="left"/>
      </w:pPr>
      <w:r>
        <w:t>For each key line listed above, please complete the following:</w:t>
      </w:r>
    </w:p>
    <w:p w14:paraId="24C0CA41" w14:textId="2778BBD5" w:rsidR="00912F7F" w:rsidRDefault="00912F7F" w:rsidP="00912F7F">
      <w:pPr>
        <w:pStyle w:val="ListParagraph"/>
        <w:numPr>
          <w:ilvl w:val="0"/>
          <w:numId w:val="2"/>
        </w:numPr>
        <w:jc w:val="left"/>
      </w:pPr>
      <w:r>
        <w:t>Who said it?</w:t>
      </w:r>
    </w:p>
    <w:p w14:paraId="5DCAAE72" w14:textId="538B7CA8" w:rsidR="00912F7F" w:rsidRDefault="00912F7F" w:rsidP="00912F7F">
      <w:pPr>
        <w:pStyle w:val="ListParagraph"/>
        <w:numPr>
          <w:ilvl w:val="0"/>
          <w:numId w:val="2"/>
        </w:numPr>
        <w:jc w:val="left"/>
      </w:pPr>
      <w:r>
        <w:t>To whom was it spoken?</w:t>
      </w:r>
    </w:p>
    <w:p w14:paraId="293A14F8" w14:textId="16AF0941" w:rsidR="00912F7F" w:rsidRDefault="00912F7F" w:rsidP="00912F7F">
      <w:pPr>
        <w:pStyle w:val="ListParagraph"/>
        <w:numPr>
          <w:ilvl w:val="0"/>
          <w:numId w:val="2"/>
        </w:numPr>
        <w:jc w:val="left"/>
      </w:pPr>
      <w:r>
        <w:t>What literary element is prevalent?</w:t>
      </w:r>
    </w:p>
    <w:p w14:paraId="5402B14B" w14:textId="59BA6735" w:rsidR="00912F7F" w:rsidRDefault="00912F7F" w:rsidP="00912F7F">
      <w:pPr>
        <w:pStyle w:val="ListParagraph"/>
        <w:numPr>
          <w:ilvl w:val="0"/>
          <w:numId w:val="2"/>
        </w:numPr>
        <w:jc w:val="left"/>
      </w:pPr>
      <w:r>
        <w:t>What does it mean?</w:t>
      </w:r>
    </w:p>
    <w:p w14:paraId="5F1639FD" w14:textId="2E17CA8E" w:rsidR="00912F7F" w:rsidRPr="00912F7F" w:rsidRDefault="00912F7F" w:rsidP="00912F7F">
      <w:pPr>
        <w:pStyle w:val="ListParagraph"/>
        <w:numPr>
          <w:ilvl w:val="0"/>
          <w:numId w:val="2"/>
        </w:numPr>
        <w:jc w:val="left"/>
      </w:pPr>
      <w:r>
        <w:t>Why is it significant?</w:t>
      </w:r>
      <w:bookmarkStart w:id="0" w:name="_GoBack"/>
      <w:bookmarkEnd w:id="0"/>
    </w:p>
    <w:sectPr w:rsidR="00912F7F" w:rsidRPr="0091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6F31"/>
    <w:multiLevelType w:val="hybridMultilevel"/>
    <w:tmpl w:val="DC72B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0D39"/>
    <w:multiLevelType w:val="hybridMultilevel"/>
    <w:tmpl w:val="BEE6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59"/>
    <w:rsid w:val="00912F7F"/>
    <w:rsid w:val="00BF177A"/>
    <w:rsid w:val="00C84C59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E722"/>
  <w15:chartTrackingRefBased/>
  <w15:docId w15:val="{30D26FA3-AE7C-45F5-BCC5-41949CD9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Lee M</cp:lastModifiedBy>
  <cp:revision>3</cp:revision>
  <dcterms:created xsi:type="dcterms:W3CDTF">2016-01-29T14:02:00Z</dcterms:created>
  <dcterms:modified xsi:type="dcterms:W3CDTF">2020-04-13T12:29:00Z</dcterms:modified>
</cp:coreProperties>
</file>