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7A" w:rsidRPr="00141D1E" w:rsidRDefault="00141D1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PERSUASIVE WRITING</w:t>
      </w:r>
    </w:p>
    <w:p w:rsidR="00141D1E" w:rsidRDefault="00141D1E">
      <w:pPr>
        <w:rPr>
          <w:b/>
        </w:rPr>
      </w:pPr>
    </w:p>
    <w:p w:rsidR="002747CF" w:rsidRDefault="002747CF">
      <w:pPr>
        <w:rPr>
          <w:b/>
        </w:rPr>
      </w:pPr>
    </w:p>
    <w:p w:rsidR="00141D1E" w:rsidRPr="00141D1E" w:rsidRDefault="00141D1E" w:rsidP="00141D1E">
      <w:pPr>
        <w:jc w:val="left"/>
        <w:rPr>
          <w:b/>
        </w:rPr>
      </w:pPr>
      <w:r>
        <w:rPr>
          <w:b/>
        </w:rPr>
        <w:t>Goal</w:t>
      </w:r>
      <w:r w:rsidR="00E457B5">
        <w:rPr>
          <w:b/>
        </w:rPr>
        <w:t>/Objective</w:t>
      </w:r>
      <w:r w:rsidR="000D00C0">
        <w:rPr>
          <w:b/>
        </w:rPr>
        <w:t>/Purpose</w:t>
      </w:r>
      <w:r>
        <w:rPr>
          <w:b/>
        </w:rPr>
        <w:t>:</w:t>
      </w:r>
    </w:p>
    <w:p w:rsidR="00141D1E" w:rsidRDefault="00141D1E" w:rsidP="00141D1E">
      <w:pPr>
        <w:jc w:val="left"/>
      </w:pPr>
      <w:r>
        <w:t xml:space="preserve">To get your audience to </w:t>
      </w:r>
      <w:r w:rsidRPr="00340F90">
        <w:rPr>
          <w:b/>
        </w:rPr>
        <w:t>agree</w:t>
      </w:r>
      <w:r>
        <w:t xml:space="preserve"> with you/your point of view on a particular topic</w:t>
      </w:r>
      <w:r w:rsidR="002747CF">
        <w:t>.</w:t>
      </w:r>
    </w:p>
    <w:p w:rsidR="00141D1E" w:rsidRDefault="00141D1E" w:rsidP="00141D1E">
      <w:pPr>
        <w:jc w:val="left"/>
      </w:pPr>
    </w:p>
    <w:p w:rsidR="005E2DD0" w:rsidRDefault="005E2DD0" w:rsidP="00141D1E">
      <w:pPr>
        <w:jc w:val="left"/>
        <w:rPr>
          <w:b/>
        </w:rPr>
      </w:pPr>
    </w:p>
    <w:p w:rsidR="00141D1E" w:rsidRDefault="00141D1E" w:rsidP="00141D1E">
      <w:pPr>
        <w:jc w:val="left"/>
        <w:rPr>
          <w:b/>
        </w:rPr>
      </w:pPr>
      <w:r>
        <w:rPr>
          <w:b/>
        </w:rPr>
        <w:t>General Technique:</w:t>
      </w:r>
    </w:p>
    <w:p w:rsidR="00141D1E" w:rsidRDefault="00141D1E" w:rsidP="00141D1E">
      <w:pPr>
        <w:jc w:val="left"/>
      </w:pPr>
      <w:r>
        <w:t xml:space="preserve">Blends facts and emotion in attempt to convince your audience that you are “right.” </w:t>
      </w:r>
    </w:p>
    <w:p w:rsidR="00141D1E" w:rsidRDefault="00141D1E" w:rsidP="00141D1E">
      <w:pPr>
        <w:jc w:val="left"/>
      </w:pPr>
      <w:r>
        <w:t>(Often relies heavily on opinion)</w:t>
      </w:r>
    </w:p>
    <w:p w:rsidR="00141D1E" w:rsidRDefault="00141D1E" w:rsidP="00141D1E">
      <w:pPr>
        <w:jc w:val="left"/>
      </w:pPr>
    </w:p>
    <w:p w:rsidR="002747CF" w:rsidRDefault="002747CF" w:rsidP="00141D1E">
      <w:pPr>
        <w:jc w:val="left"/>
        <w:rPr>
          <w:b/>
        </w:rPr>
      </w:pPr>
      <w:r>
        <w:rPr>
          <w:b/>
        </w:rPr>
        <w:t>Starting Point:</w:t>
      </w:r>
    </w:p>
    <w:p w:rsidR="002747CF" w:rsidRDefault="002747CF" w:rsidP="00141D1E">
      <w:pPr>
        <w:jc w:val="left"/>
      </w:pPr>
      <w:r>
        <w:t>IDENTIFY a topic and your side.</w:t>
      </w:r>
    </w:p>
    <w:p w:rsidR="002747CF" w:rsidRDefault="002747CF" w:rsidP="00141D1E">
      <w:pPr>
        <w:jc w:val="left"/>
      </w:pPr>
    </w:p>
    <w:p w:rsidR="005E2DD0" w:rsidRDefault="005E2DD0" w:rsidP="00141D1E">
      <w:pPr>
        <w:jc w:val="left"/>
        <w:rPr>
          <w:b/>
        </w:rPr>
      </w:pPr>
    </w:p>
    <w:p w:rsidR="002747CF" w:rsidRDefault="002747CF" w:rsidP="00141D1E">
      <w:pPr>
        <w:jc w:val="left"/>
        <w:rPr>
          <w:b/>
        </w:rPr>
      </w:pPr>
      <w:r>
        <w:rPr>
          <w:b/>
        </w:rPr>
        <w:t>Viewpoint:</w:t>
      </w:r>
    </w:p>
    <w:p w:rsidR="002747CF" w:rsidRDefault="002747CF" w:rsidP="00141D1E">
      <w:pPr>
        <w:jc w:val="left"/>
      </w:pPr>
      <w:r>
        <w:t>Persuasion has a single-minded goal</w:t>
      </w:r>
      <w:r w:rsidR="000D00C0">
        <w:t xml:space="preserve"> – often </w:t>
      </w:r>
      <w:r>
        <w:t>based on personal conviction</w:t>
      </w:r>
      <w:r w:rsidR="000D00C0">
        <w:t xml:space="preserve"> - </w:t>
      </w:r>
      <w:r>
        <w:t xml:space="preserve">that a particular way of thinking is the only sensible way to think.  </w:t>
      </w:r>
    </w:p>
    <w:p w:rsidR="002747CF" w:rsidRDefault="002747CF" w:rsidP="00141D1E">
      <w:pPr>
        <w:jc w:val="left"/>
      </w:pPr>
    </w:p>
    <w:p w:rsidR="005E2DD0" w:rsidRDefault="005E2DD0" w:rsidP="00141D1E">
      <w:pPr>
        <w:jc w:val="left"/>
        <w:rPr>
          <w:b/>
        </w:rPr>
      </w:pPr>
    </w:p>
    <w:p w:rsidR="005E2DD0" w:rsidRDefault="005E2DD0" w:rsidP="00141D1E">
      <w:pPr>
        <w:jc w:val="left"/>
        <w:rPr>
          <w:b/>
        </w:rPr>
      </w:pPr>
    </w:p>
    <w:p w:rsidR="005E2DD0" w:rsidRDefault="005E2DD0" w:rsidP="00141D1E">
      <w:pPr>
        <w:jc w:val="left"/>
        <w:rPr>
          <w:b/>
        </w:rPr>
      </w:pPr>
    </w:p>
    <w:p w:rsidR="002747CF" w:rsidRDefault="002747CF" w:rsidP="00141D1E">
      <w:pPr>
        <w:jc w:val="left"/>
        <w:rPr>
          <w:b/>
        </w:rPr>
      </w:pPr>
      <w:r>
        <w:rPr>
          <w:b/>
        </w:rPr>
        <w:t>Audience:</w:t>
      </w:r>
    </w:p>
    <w:p w:rsidR="002747CF" w:rsidRDefault="002747CF" w:rsidP="00141D1E">
      <w:pPr>
        <w:jc w:val="left"/>
      </w:pPr>
      <w:r>
        <w:t>Needs intended audience.  Knowing what they t</w:t>
      </w:r>
      <w:r w:rsidR="009D7B66">
        <w:t>hink</w:t>
      </w:r>
      <w:r>
        <w:t xml:space="preserve"> and currently believe, you “attack,” attempting to </w:t>
      </w:r>
      <w:r w:rsidR="002D5C4B" w:rsidRPr="000D00C0">
        <w:rPr>
          <w:i/>
        </w:rPr>
        <w:t>sway</w:t>
      </w:r>
      <w:r>
        <w:t xml:space="preserve"> them to your side. </w:t>
      </w:r>
    </w:p>
    <w:p w:rsidR="002747CF" w:rsidRDefault="002747CF" w:rsidP="00141D1E">
      <w:pPr>
        <w:jc w:val="left"/>
      </w:pPr>
    </w:p>
    <w:p w:rsidR="002747CF" w:rsidRDefault="002747CF" w:rsidP="00141D1E">
      <w:pPr>
        <w:jc w:val="left"/>
        <w:rPr>
          <w:b/>
        </w:rPr>
      </w:pPr>
      <w:r>
        <w:rPr>
          <w:b/>
        </w:rPr>
        <w:t>Attitude:</w:t>
      </w:r>
    </w:p>
    <w:p w:rsidR="002747CF" w:rsidRPr="002747CF" w:rsidRDefault="002747CF" w:rsidP="00141D1E">
      <w:pPr>
        <w:jc w:val="left"/>
      </w:pPr>
      <w:r>
        <w:t>Persuasive writers can be aggressive, personal, passionate, and emotional.</w:t>
      </w:r>
    </w:p>
    <w:p w:rsidR="00141D1E" w:rsidRPr="00141D1E" w:rsidRDefault="00141D1E" w:rsidP="00141D1E">
      <w:pPr>
        <w:jc w:val="left"/>
      </w:pPr>
    </w:p>
    <w:p w:rsidR="00141D1E" w:rsidRPr="005E2DD0" w:rsidRDefault="005E2DD0">
      <w:pPr>
        <w:rPr>
          <w:b/>
          <w:sz w:val="28"/>
          <w:szCs w:val="28"/>
          <w:u w:val="single"/>
        </w:rPr>
      </w:pPr>
      <w:r w:rsidRPr="005E2DD0">
        <w:rPr>
          <w:b/>
          <w:sz w:val="28"/>
          <w:szCs w:val="28"/>
          <w:u w:val="single"/>
        </w:rPr>
        <w:t>ARGUMENTATIVE WRITING</w:t>
      </w:r>
    </w:p>
    <w:p w:rsidR="00141D1E" w:rsidRDefault="00141D1E">
      <w:pPr>
        <w:rPr>
          <w:b/>
        </w:rPr>
      </w:pPr>
    </w:p>
    <w:p w:rsidR="005F797A" w:rsidRDefault="005F797A" w:rsidP="005E2DD0">
      <w:pPr>
        <w:jc w:val="left"/>
        <w:rPr>
          <w:b/>
        </w:rPr>
      </w:pPr>
    </w:p>
    <w:p w:rsidR="00141D1E" w:rsidRDefault="005E2DD0" w:rsidP="005E2DD0">
      <w:pPr>
        <w:jc w:val="left"/>
        <w:rPr>
          <w:b/>
        </w:rPr>
      </w:pPr>
      <w:r>
        <w:rPr>
          <w:b/>
        </w:rPr>
        <w:t>Goal</w:t>
      </w:r>
      <w:r w:rsidR="00E457B5">
        <w:rPr>
          <w:b/>
        </w:rPr>
        <w:t>/Objective</w:t>
      </w:r>
      <w:r w:rsidR="000D00C0">
        <w:rPr>
          <w:b/>
        </w:rPr>
        <w:t>/Purpose</w:t>
      </w:r>
      <w:r>
        <w:rPr>
          <w:b/>
        </w:rPr>
        <w:t>:</w:t>
      </w:r>
    </w:p>
    <w:p w:rsidR="005E2DD0" w:rsidRDefault="005E2DD0" w:rsidP="005E2DD0">
      <w:pPr>
        <w:jc w:val="left"/>
      </w:pPr>
      <w:r>
        <w:t xml:space="preserve">To get your audience to </w:t>
      </w:r>
      <w:r w:rsidRPr="00340F90">
        <w:rPr>
          <w:b/>
        </w:rPr>
        <w:t>acknowledge</w:t>
      </w:r>
      <w:r>
        <w:t xml:space="preserve"> that your point is valid</w:t>
      </w:r>
      <w:r w:rsidR="00340F90">
        <w:t xml:space="preserve"> and deserves consideration</w:t>
      </w:r>
      <w:r>
        <w:t>.</w:t>
      </w:r>
    </w:p>
    <w:p w:rsidR="00E457B5" w:rsidRDefault="00E457B5" w:rsidP="005E2DD0">
      <w:pPr>
        <w:jc w:val="left"/>
      </w:pPr>
    </w:p>
    <w:p w:rsidR="005E2DD0" w:rsidRPr="005E2DD0" w:rsidRDefault="005E2DD0" w:rsidP="005E2DD0">
      <w:pPr>
        <w:jc w:val="left"/>
      </w:pPr>
    </w:p>
    <w:p w:rsidR="00141D1E" w:rsidRDefault="005E2DD0" w:rsidP="005E2DD0">
      <w:pPr>
        <w:jc w:val="left"/>
        <w:rPr>
          <w:b/>
        </w:rPr>
      </w:pPr>
      <w:r>
        <w:rPr>
          <w:b/>
        </w:rPr>
        <w:t>General Technique:</w:t>
      </w:r>
    </w:p>
    <w:p w:rsidR="005E2DD0" w:rsidRDefault="005E2DD0" w:rsidP="005E2DD0">
      <w:pPr>
        <w:jc w:val="left"/>
      </w:pPr>
      <w:r>
        <w:t xml:space="preserve">Establishes </w:t>
      </w:r>
      <w:r w:rsidR="002D5C4B">
        <w:t>Ethos, Logos, and Pathos</w:t>
      </w:r>
    </w:p>
    <w:p w:rsidR="002D5C4B" w:rsidRDefault="002D5C4B" w:rsidP="005E2DD0">
      <w:pPr>
        <w:jc w:val="left"/>
      </w:pPr>
      <w:r>
        <w:t>(stay tuned…)</w:t>
      </w:r>
    </w:p>
    <w:p w:rsidR="002D5C4B" w:rsidRDefault="002D5C4B" w:rsidP="005E2DD0">
      <w:pPr>
        <w:jc w:val="left"/>
      </w:pPr>
    </w:p>
    <w:p w:rsidR="002D5C4B" w:rsidRDefault="002D5C4B" w:rsidP="005E2DD0">
      <w:pPr>
        <w:jc w:val="left"/>
      </w:pPr>
    </w:p>
    <w:p w:rsidR="005E2DD0" w:rsidRDefault="005E2DD0" w:rsidP="005E2DD0">
      <w:pPr>
        <w:jc w:val="left"/>
      </w:pPr>
    </w:p>
    <w:p w:rsidR="005E2DD0" w:rsidRDefault="005E2DD0" w:rsidP="005E2DD0">
      <w:pPr>
        <w:jc w:val="left"/>
        <w:rPr>
          <w:b/>
        </w:rPr>
      </w:pPr>
      <w:r>
        <w:rPr>
          <w:b/>
        </w:rPr>
        <w:t>Starting Point:</w:t>
      </w:r>
    </w:p>
    <w:p w:rsidR="005E2DD0" w:rsidRPr="005E2DD0" w:rsidRDefault="005E2DD0" w:rsidP="005E2DD0">
      <w:pPr>
        <w:jc w:val="left"/>
      </w:pPr>
      <w:r>
        <w:t>Research a topic and then align with one side.</w:t>
      </w:r>
    </w:p>
    <w:p w:rsidR="00141D1E" w:rsidRDefault="00141D1E">
      <w:pPr>
        <w:rPr>
          <w:b/>
        </w:rPr>
      </w:pPr>
    </w:p>
    <w:p w:rsidR="00141D1E" w:rsidRDefault="005E2DD0" w:rsidP="005E2DD0">
      <w:pPr>
        <w:jc w:val="left"/>
        <w:rPr>
          <w:b/>
        </w:rPr>
      </w:pPr>
      <w:r>
        <w:rPr>
          <w:b/>
        </w:rPr>
        <w:t>Viewpoint:</w:t>
      </w:r>
    </w:p>
    <w:p w:rsidR="005E2DD0" w:rsidRPr="005E2DD0" w:rsidRDefault="005E2DD0" w:rsidP="005E2DD0">
      <w:pPr>
        <w:jc w:val="left"/>
      </w:pPr>
      <w:r>
        <w:t xml:space="preserve">Acknowledge that opposing views exist, not only to hint at what a fair-minded person you are, but also to give you the opportunity to counter these views tactfully </w:t>
      </w:r>
      <w:r w:rsidR="00E457B5">
        <w:t xml:space="preserve">and demonstrate </w:t>
      </w:r>
      <w:r>
        <w:t>how</w:t>
      </w:r>
      <w:r w:rsidR="00E457B5">
        <w:t>/</w:t>
      </w:r>
      <w:r>
        <w:t>why your view is worthy of consideration.</w:t>
      </w:r>
    </w:p>
    <w:p w:rsidR="00141D1E" w:rsidRDefault="00141D1E">
      <w:pPr>
        <w:rPr>
          <w:b/>
        </w:rPr>
      </w:pPr>
    </w:p>
    <w:p w:rsidR="00141D1E" w:rsidRDefault="005E2DD0" w:rsidP="005E2DD0">
      <w:pPr>
        <w:jc w:val="left"/>
        <w:rPr>
          <w:b/>
        </w:rPr>
      </w:pPr>
      <w:r>
        <w:rPr>
          <w:b/>
        </w:rPr>
        <w:t>Audience:</w:t>
      </w:r>
    </w:p>
    <w:p w:rsidR="005E2DD0" w:rsidRPr="005E2DD0" w:rsidRDefault="005E2DD0" w:rsidP="005E2DD0">
      <w:pPr>
        <w:jc w:val="left"/>
      </w:pPr>
      <w:r>
        <w:t xml:space="preserve">Doesn’t need an audience to convince.  You are content with simply </w:t>
      </w:r>
      <w:r w:rsidR="000D00C0">
        <w:t>“</w:t>
      </w:r>
      <w:r>
        <w:t>putting it out there.</w:t>
      </w:r>
      <w:r w:rsidR="000D00C0">
        <w:t>”</w:t>
      </w:r>
    </w:p>
    <w:p w:rsidR="00141D1E" w:rsidRDefault="00141D1E">
      <w:pPr>
        <w:rPr>
          <w:b/>
        </w:rPr>
      </w:pPr>
    </w:p>
    <w:p w:rsidR="00141D1E" w:rsidRDefault="00141D1E">
      <w:pPr>
        <w:rPr>
          <w:b/>
        </w:rPr>
      </w:pPr>
    </w:p>
    <w:p w:rsidR="00141D1E" w:rsidRDefault="005E2DD0" w:rsidP="005E2DD0">
      <w:pPr>
        <w:jc w:val="left"/>
        <w:rPr>
          <w:b/>
        </w:rPr>
      </w:pPr>
      <w:r>
        <w:rPr>
          <w:b/>
        </w:rPr>
        <w:t>Attitude:</w:t>
      </w:r>
    </w:p>
    <w:p w:rsidR="00141D1E" w:rsidRPr="005E2DD0" w:rsidRDefault="005E2DD0" w:rsidP="005E2DD0">
      <w:pPr>
        <w:jc w:val="left"/>
      </w:pPr>
      <w:r>
        <w:t>You don’t care if your audience agrees/disagrees.</w:t>
      </w:r>
      <w:bookmarkStart w:id="0" w:name="_GoBack"/>
      <w:bookmarkEnd w:id="0"/>
    </w:p>
    <w:sectPr w:rsidR="00141D1E" w:rsidRPr="005E2DD0" w:rsidSect="00141D1E"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D4AF7"/>
    <w:multiLevelType w:val="hybridMultilevel"/>
    <w:tmpl w:val="6238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1E"/>
    <w:rsid w:val="000D00C0"/>
    <w:rsid w:val="00141D1E"/>
    <w:rsid w:val="002747CF"/>
    <w:rsid w:val="002D5C4B"/>
    <w:rsid w:val="00340F90"/>
    <w:rsid w:val="005E2DD0"/>
    <w:rsid w:val="005F797A"/>
    <w:rsid w:val="009D7B66"/>
    <w:rsid w:val="00BF177A"/>
    <w:rsid w:val="00E14B57"/>
    <w:rsid w:val="00E4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BC538"/>
  <w15:chartTrackingRefBased/>
  <w15:docId w15:val="{10FA62B5-C26B-45CC-950F-B060D924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Markowitz, Lee</dc:creator>
  <cp:keywords/>
  <dc:description/>
  <cp:lastModifiedBy>Markowitz, Lee</cp:lastModifiedBy>
  <cp:revision>10</cp:revision>
  <dcterms:created xsi:type="dcterms:W3CDTF">2015-01-09T15:01:00Z</dcterms:created>
  <dcterms:modified xsi:type="dcterms:W3CDTF">2017-10-17T17:36:00Z</dcterms:modified>
</cp:coreProperties>
</file>